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4A5" w:rsidRPr="00DE6D77" w:rsidRDefault="003744A5" w:rsidP="003744A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E6D7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                                                                                                       Projektas</w:t>
      </w:r>
    </w:p>
    <w:p w:rsidR="003744A5" w:rsidRPr="009D1CDE" w:rsidRDefault="003744A5" w:rsidP="003744A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D1CD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PANEVĖŽIO MIESTO SAVIVALDYBĖS TARYBA</w:t>
      </w:r>
    </w:p>
    <w:p w:rsidR="003744A5" w:rsidRPr="009D1CDE" w:rsidRDefault="003744A5" w:rsidP="00374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CDE">
        <w:rPr>
          <w:rFonts w:ascii="Times New Roman" w:hAnsi="Times New Roman" w:cs="Times New Roman"/>
          <w:b/>
          <w:sz w:val="24"/>
          <w:szCs w:val="24"/>
        </w:rPr>
        <w:t>SPRENDIMAS</w:t>
      </w:r>
    </w:p>
    <w:p w:rsidR="003744A5" w:rsidRDefault="003744A5" w:rsidP="00374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3740F2">
        <w:rPr>
          <w:rFonts w:ascii="Times New Roman" w:hAnsi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/>
          <w:b/>
          <w:bCs/>
          <w:sz w:val="24"/>
          <w:szCs w:val="24"/>
        </w:rPr>
        <w:t>PAVADINIMO NAUJAI GATVEI SUT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 xml:space="preserve">EIKIMO IR </w:t>
      </w:r>
      <w:r w:rsidRPr="009D1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GATV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IŲ</w:t>
      </w:r>
      <w:r w:rsidRPr="009D1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GEOGRAFINIŲ CHARAKTERISTIKŲ PAKEITIMO</w:t>
      </w:r>
    </w:p>
    <w:p w:rsidR="003744A5" w:rsidRPr="009D1CDE" w:rsidRDefault="003744A5" w:rsidP="003744A5">
      <w:pPr>
        <w:spacing w:after="0" w:line="240" w:lineRule="auto"/>
        <w:jc w:val="center"/>
      </w:pPr>
    </w:p>
    <w:p w:rsidR="003744A5" w:rsidRDefault="003744A5" w:rsidP="003744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CDE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D1CDE">
        <w:rPr>
          <w:rFonts w:ascii="Times New Roman" w:hAnsi="Times New Roman" w:cs="Times New Roman"/>
          <w:sz w:val="24"/>
          <w:szCs w:val="24"/>
        </w:rPr>
        <w:t xml:space="preserve"> m.  </w:t>
      </w:r>
      <w:r>
        <w:rPr>
          <w:rFonts w:ascii="Times New Roman" w:hAnsi="Times New Roman" w:cs="Times New Roman"/>
          <w:sz w:val="24"/>
          <w:szCs w:val="24"/>
        </w:rPr>
        <w:t>birželis</w:t>
      </w:r>
      <w:r w:rsidRPr="009D1CDE">
        <w:rPr>
          <w:rFonts w:ascii="Times New Roman" w:hAnsi="Times New Roman" w:cs="Times New Roman"/>
          <w:sz w:val="24"/>
          <w:szCs w:val="24"/>
        </w:rPr>
        <w:t xml:space="preserve">       d. Nr. </w:t>
      </w:r>
    </w:p>
    <w:p w:rsidR="003744A5" w:rsidRPr="009D1CDE" w:rsidRDefault="003744A5" w:rsidP="003744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CDE">
        <w:rPr>
          <w:rFonts w:ascii="Times New Roman" w:hAnsi="Times New Roman" w:cs="Times New Roman"/>
          <w:sz w:val="24"/>
          <w:szCs w:val="24"/>
        </w:rPr>
        <w:t>Panevėžys</w:t>
      </w:r>
    </w:p>
    <w:p w:rsidR="003744A5" w:rsidRPr="009D1CDE" w:rsidRDefault="003744A5" w:rsidP="003744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744A5" w:rsidRDefault="003744A5" w:rsidP="003744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740F2">
        <w:rPr>
          <w:rFonts w:ascii="Times New Roman" w:hAnsi="Times New Roman"/>
          <w:sz w:val="24"/>
          <w:szCs w:val="24"/>
          <w:lang w:eastAsia="lt-LT"/>
        </w:rPr>
        <w:t xml:space="preserve">Vadovaudamasi </w:t>
      </w:r>
      <w:r>
        <w:rPr>
          <w:rFonts w:ascii="Times New Roman" w:hAnsi="Times New Roman"/>
          <w:sz w:val="24"/>
          <w:szCs w:val="24"/>
          <w:lang w:eastAsia="lt-LT"/>
        </w:rPr>
        <w:t>Lietuvos Respublikos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vietos savivaldos įstatymo 1</w:t>
      </w:r>
      <w:r>
        <w:rPr>
          <w:rFonts w:ascii="Times New Roman" w:hAnsi="Times New Roman"/>
          <w:sz w:val="24"/>
          <w:szCs w:val="24"/>
          <w:lang w:eastAsia="lt-LT"/>
        </w:rPr>
        <w:t>6 straipsnio 2 dalies 34 punktu, 4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dali</w:t>
      </w:r>
      <w:r>
        <w:rPr>
          <w:rFonts w:ascii="Times New Roman" w:hAnsi="Times New Roman"/>
          <w:sz w:val="24"/>
          <w:szCs w:val="24"/>
          <w:lang w:eastAsia="lt-LT"/>
        </w:rPr>
        <w:t>mi,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Pavadinimų gatvėms, pastatams, statiniams ir kitiems objektams suteikimo, keitimo ir įtraukimo į apskaitą tvarkos aprašo, patvirtinto Lietuvos  Respublikos  vidaus reikalų ministro  2011 m. sausio 25 d. įsakymu Nr. 1V-57, 6 punktu, </w:t>
      </w:r>
      <w:r w:rsidRPr="00545BF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Laisvos valstybinės žemės ir probleminių teritorijų Panevėžio mieste detal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iuoju</w:t>
      </w:r>
      <w:r w:rsidRPr="00545BF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plan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>, patvirtintu</w:t>
      </w:r>
      <w:r w:rsidRPr="000E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Panevėžio miesto </w:t>
      </w:r>
      <w:r w:rsidRPr="000E49E0">
        <w:rPr>
          <w:rFonts w:ascii="Times New Roman" w:hAnsi="Times New Roman" w:cs="Times New Roman"/>
          <w:color w:val="000000"/>
          <w:sz w:val="24"/>
          <w:szCs w:val="24"/>
        </w:rPr>
        <w:t xml:space="preserve">savivaldybės </w:t>
      </w:r>
      <w:r>
        <w:rPr>
          <w:rFonts w:ascii="Times New Roman" w:hAnsi="Times New Roman" w:cs="Times New Roman"/>
          <w:color w:val="000000"/>
          <w:sz w:val="24"/>
          <w:szCs w:val="24"/>
        </w:rPr>
        <w:t>administracijos</w:t>
      </w:r>
      <w:r w:rsidRPr="000E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direktoriaus </w:t>
      </w:r>
      <w:r w:rsidRPr="000E49E0">
        <w:rPr>
          <w:rFonts w:ascii="Times New Roman" w:hAnsi="Times New Roman" w:cs="Times New Roman"/>
          <w:color w:val="000000"/>
          <w:sz w:val="24"/>
          <w:szCs w:val="24"/>
        </w:rPr>
        <w:t>201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0E49E0"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>
        <w:rPr>
          <w:rFonts w:ascii="Times New Roman" w:hAnsi="Times New Roman" w:cs="Times New Roman"/>
          <w:color w:val="000000"/>
          <w:sz w:val="24"/>
          <w:szCs w:val="24"/>
        </w:rPr>
        <w:t>rugsėjo</w:t>
      </w:r>
      <w:r w:rsidRPr="000E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Pr="000E49E0">
        <w:rPr>
          <w:rFonts w:ascii="Times New Roman" w:hAnsi="Times New Roman" w:cs="Times New Roman"/>
          <w:color w:val="000000"/>
          <w:sz w:val="24"/>
          <w:szCs w:val="24"/>
        </w:rPr>
        <w:t xml:space="preserve"> d.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įsakymu Nr. A-1049, atsižvelgdama į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Pavadinimų gatvėms suteikimo, keitimo darbo grupės 2017 m. balandžio 24 d. posėdžio protokolą Nr. PG-3, </w:t>
      </w:r>
      <w:r w:rsidRPr="00EC425D">
        <w:rPr>
          <w:rFonts w:ascii="Times New Roman" w:hAnsi="Times New Roman" w:cs="Times New Roman"/>
          <w:sz w:val="24"/>
          <w:szCs w:val="24"/>
        </w:rPr>
        <w:t xml:space="preserve">Teritorijų planavimo ir žemėtvarkos planavimo dokumentų rengimo klausimams spręsti darbo grupės 2017 m. </w:t>
      </w:r>
      <w:r>
        <w:rPr>
          <w:rFonts w:ascii="Times New Roman" w:hAnsi="Times New Roman" w:cs="Times New Roman"/>
          <w:sz w:val="24"/>
          <w:szCs w:val="24"/>
        </w:rPr>
        <w:t>birželio</w:t>
      </w:r>
      <w:r w:rsidRPr="00EC42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C425D">
        <w:rPr>
          <w:rFonts w:ascii="Times New Roman" w:hAnsi="Times New Roman" w:cs="Times New Roman"/>
          <w:sz w:val="24"/>
          <w:szCs w:val="24"/>
        </w:rPr>
        <w:t xml:space="preserve"> d. posėdžio protokolo Nr. </w:t>
      </w:r>
      <w:r w:rsidRPr="00974DD1">
        <w:rPr>
          <w:rFonts w:ascii="Times New Roman" w:hAnsi="Times New Roman" w:cs="Times New Roman"/>
          <w:sz w:val="24"/>
          <w:szCs w:val="24"/>
        </w:rPr>
        <w:t xml:space="preserve">DG-12 8 </w:t>
      </w:r>
      <w:r>
        <w:rPr>
          <w:rFonts w:ascii="Times New Roman" w:hAnsi="Times New Roman" w:cs="Times New Roman"/>
          <w:sz w:val="24"/>
          <w:szCs w:val="24"/>
        </w:rPr>
        <w:t>punktą,</w:t>
      </w:r>
      <w:r w:rsidRPr="000E49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1CDE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žio miesto savivaldybės taryba  </w:t>
      </w:r>
      <w:r w:rsidRPr="009D1CDE">
        <w:rPr>
          <w:rFonts w:ascii="Times New Roman" w:eastAsia="Times New Roman" w:hAnsi="Times New Roman" w:cs="Times New Roman"/>
          <w:sz w:val="24"/>
          <w:szCs w:val="24"/>
          <w:lang w:eastAsia="lt-LT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u s p r e n d ž i a:</w:t>
      </w:r>
    </w:p>
    <w:p w:rsidR="003744A5" w:rsidRPr="005920C2" w:rsidRDefault="003744A5" w:rsidP="003744A5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920C2">
        <w:rPr>
          <w:rFonts w:ascii="Times New Roman" w:hAnsi="Times New Roman"/>
          <w:color w:val="000000"/>
          <w:sz w:val="24"/>
          <w:szCs w:val="24"/>
          <w:lang w:eastAsia="lt-LT"/>
        </w:rPr>
        <w:t xml:space="preserve">Suteikti naujai gatvei pavadinimą </w:t>
      </w:r>
      <w:r w:rsidRPr="005920C2">
        <w:rPr>
          <w:rFonts w:ascii="Times New Roman" w:hAnsi="Times New Roman"/>
          <w:i/>
          <w:color w:val="000000"/>
          <w:sz w:val="24"/>
          <w:szCs w:val="24"/>
          <w:lang w:eastAsia="lt-LT"/>
        </w:rPr>
        <w:t>Šiaurinė g.</w:t>
      </w:r>
      <w:r w:rsidRPr="005920C2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pagal Panevėžio miesto gatvių išdėstymo plan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ą (1 priedas)</w:t>
      </w:r>
      <w:r w:rsidRPr="005920C2">
        <w:rPr>
          <w:rFonts w:ascii="Times New Roman" w:hAnsi="Times New Roman"/>
          <w:color w:val="000000"/>
          <w:sz w:val="24"/>
          <w:szCs w:val="24"/>
          <w:lang w:eastAsia="lt-LT"/>
        </w:rPr>
        <w:t>.</w:t>
      </w:r>
    </w:p>
    <w:p w:rsidR="003744A5" w:rsidRPr="00D40F0A" w:rsidRDefault="003744A5" w:rsidP="003744A5">
      <w:pPr>
        <w:pStyle w:val="Sraopastraipa"/>
        <w:numPr>
          <w:ilvl w:val="0"/>
          <w:numId w:val="1"/>
        </w:numPr>
        <w:spacing w:after="0" w:line="240" w:lineRule="auto"/>
        <w:ind w:left="0" w:right="98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D40F0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Pakeisti </w:t>
      </w:r>
      <w:r w:rsidRPr="00D40F0A">
        <w:rPr>
          <w:rFonts w:ascii="Times New Roman" w:hAnsi="Times New Roman"/>
          <w:color w:val="000000"/>
          <w:sz w:val="24"/>
          <w:szCs w:val="24"/>
          <w:lang w:eastAsia="lt-LT"/>
        </w:rPr>
        <w:t>Jurginų g., Liublino g.</w:t>
      </w:r>
      <w:r w:rsidRPr="00D40F0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geografines charakteristikas pagal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Panevėžio miesto </w:t>
      </w:r>
      <w:r w:rsidRPr="00D40F0A">
        <w:rPr>
          <w:rFonts w:ascii="Times New Roman" w:hAnsi="Times New Roman"/>
          <w:color w:val="000000"/>
          <w:sz w:val="24"/>
          <w:szCs w:val="24"/>
          <w:lang w:eastAsia="lt-LT"/>
        </w:rPr>
        <w:t>gatvių išdėstymo planus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(2, 3</w:t>
      </w:r>
      <w:r w:rsidRPr="00D40F0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pried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ai).</w:t>
      </w:r>
      <w:r w:rsidRPr="00D40F0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</w:p>
    <w:p w:rsidR="003744A5" w:rsidRPr="00EC425D" w:rsidRDefault="003744A5" w:rsidP="003744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C425D"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Dokumentas per vieną mėnesį gali būti apskundžiamas Panevėžio miesto savivaldybės visuomeninei administracinių ginčų komisijai (Laisvės a. 20, 35200 Panevėžys)</w:t>
      </w:r>
      <w:r w:rsidRPr="00EC425D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Pr="00EC42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administracinių ginčų komisijų įstatymo nustatyta tvarka, Panevėžio apygardos administraciniam teismui (Respublikos g. 62, 35158 Panevėžys) Lietuvos Respublikos administracinių bylų teisenos įstatymo nustatyta tvarka. </w:t>
      </w:r>
    </w:p>
    <w:p w:rsidR="003744A5" w:rsidRDefault="003744A5" w:rsidP="003744A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3744A5" w:rsidRDefault="003744A5" w:rsidP="003744A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3744A5" w:rsidRPr="00DE6D77" w:rsidRDefault="003744A5" w:rsidP="003744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Rytis Mykolas Račkauskas</w:t>
      </w:r>
    </w:p>
    <w:p w:rsidR="003744A5" w:rsidRPr="003740F2" w:rsidRDefault="003744A5" w:rsidP="003744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44A5" w:rsidRDefault="003744A5" w:rsidP="003744A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744A5" w:rsidRDefault="003744A5" w:rsidP="003744A5">
      <w:pPr>
        <w:spacing w:line="240" w:lineRule="auto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RENGĖ                                           Rasa Tatorytė, tel. 50 12 24, el.</w:t>
      </w:r>
      <w:r>
        <w:rPr>
          <w:rFonts w:ascii="Times New Roman" w:hAnsi="Times New Roman"/>
          <w:sz w:val="24"/>
          <w:szCs w:val="24"/>
        </w:rPr>
        <w:t xml:space="preserve"> p. rasa.tatoryte@panevezys.lt</w:t>
      </w:r>
    </w:p>
    <w:p w:rsidR="003744A5" w:rsidRDefault="003744A5" w:rsidP="003744A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SUDERINTA</w:t>
      </w:r>
    </w:p>
    <w:p w:rsidR="003744A5" w:rsidRPr="006727D8" w:rsidRDefault="003744A5" w:rsidP="003744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6727D8">
        <w:rPr>
          <w:rFonts w:ascii="Times New Roman" w:hAnsi="Times New Roman"/>
          <w:sz w:val="24"/>
          <w:szCs w:val="24"/>
        </w:rPr>
        <w:t>ero</w:t>
      </w:r>
      <w:r>
        <w:rPr>
          <w:rFonts w:ascii="Times New Roman" w:hAnsi="Times New Roman"/>
          <w:sz w:val="24"/>
          <w:szCs w:val="24"/>
        </w:rPr>
        <w:t xml:space="preserve"> pavaduotojas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727D8">
        <w:rPr>
          <w:rFonts w:ascii="Times New Roman" w:hAnsi="Times New Roman"/>
          <w:sz w:val="24"/>
          <w:szCs w:val="24"/>
        </w:rPr>
        <w:t>A. Varna</w:t>
      </w:r>
    </w:p>
    <w:p w:rsidR="003744A5" w:rsidRDefault="003744A5" w:rsidP="003744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44A5" w:rsidRDefault="003744A5" w:rsidP="003744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Mero patarėja, atliekanti </w:t>
      </w:r>
    </w:p>
    <w:p w:rsidR="003744A5" w:rsidRDefault="003744A5" w:rsidP="003744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Tarybos sekretoriaus funkcijas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727D8">
        <w:rPr>
          <w:rFonts w:ascii="Times New Roman" w:hAnsi="Times New Roman"/>
          <w:sz w:val="24"/>
          <w:szCs w:val="24"/>
        </w:rPr>
        <w:t xml:space="preserve">I. </w:t>
      </w:r>
      <w:proofErr w:type="spellStart"/>
      <w:r>
        <w:rPr>
          <w:rFonts w:ascii="Times New Roman" w:hAnsi="Times New Roman"/>
          <w:sz w:val="24"/>
          <w:szCs w:val="24"/>
        </w:rPr>
        <w:t>Kisielė</w:t>
      </w:r>
      <w:proofErr w:type="spellEnd"/>
    </w:p>
    <w:p w:rsidR="003744A5" w:rsidRPr="007E16C0" w:rsidRDefault="003744A5" w:rsidP="003744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44A5" w:rsidRDefault="003744A5" w:rsidP="003744A5">
      <w:pPr>
        <w:tabs>
          <w:tab w:val="left" w:pos="5812"/>
          <w:tab w:val="left" w:pos="7513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>Administraci</w:t>
      </w:r>
      <w:r>
        <w:rPr>
          <w:rFonts w:ascii="Times New Roman" w:hAnsi="Times New Roman"/>
          <w:sz w:val="24"/>
          <w:szCs w:val="24"/>
        </w:rPr>
        <w:t>jos direktorius                                                                                      R. Pauža</w:t>
      </w:r>
    </w:p>
    <w:p w:rsidR="003744A5" w:rsidRDefault="003744A5" w:rsidP="003744A5">
      <w:pPr>
        <w:tabs>
          <w:tab w:val="left" w:pos="5812"/>
          <w:tab w:val="left" w:pos="7513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744A5" w:rsidRPr="006727D8" w:rsidRDefault="003744A5" w:rsidP="003744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>Administraci</w:t>
      </w:r>
      <w:r>
        <w:rPr>
          <w:rFonts w:ascii="Times New Roman" w:hAnsi="Times New Roman"/>
          <w:sz w:val="24"/>
          <w:szCs w:val="24"/>
        </w:rPr>
        <w:t>jos direktoriaus pavaduotojas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T. Jukna</w:t>
      </w:r>
    </w:p>
    <w:p w:rsidR="003744A5" w:rsidRDefault="003744A5" w:rsidP="003744A5">
      <w:pPr>
        <w:tabs>
          <w:tab w:val="left" w:pos="5812"/>
          <w:tab w:val="left" w:pos="7513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744A5" w:rsidRPr="00653E5E" w:rsidRDefault="003744A5" w:rsidP="003744A5">
      <w:pPr>
        <w:tabs>
          <w:tab w:val="left" w:pos="5812"/>
          <w:tab w:val="left" w:pos="7513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Teisės ir viešosios tvarkos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skyriaus vyr. specialistė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    </w:t>
      </w: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Reikienė</w:t>
      </w:r>
      <w:proofErr w:type="spellEnd"/>
    </w:p>
    <w:p w:rsidR="003744A5" w:rsidRDefault="003744A5" w:rsidP="003744A5">
      <w:pPr>
        <w:tabs>
          <w:tab w:val="left" w:pos="7293"/>
          <w:tab w:val="left" w:pos="7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44A5" w:rsidRPr="00653E5E" w:rsidRDefault="003744A5" w:rsidP="003744A5">
      <w:pPr>
        <w:tabs>
          <w:tab w:val="left" w:pos="7293"/>
          <w:tab w:val="left" w:pos="7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5E">
        <w:rPr>
          <w:rFonts w:ascii="Times New Roman" w:eastAsia="Times New Roman" w:hAnsi="Times New Roman" w:cs="Times New Roman"/>
          <w:sz w:val="24"/>
          <w:szCs w:val="24"/>
        </w:rPr>
        <w:t>Teritorijų planavimo ir arch</w:t>
      </w:r>
      <w:r>
        <w:rPr>
          <w:rFonts w:ascii="Times New Roman" w:eastAsia="Times New Roman" w:hAnsi="Times New Roman" w:cs="Times New Roman"/>
          <w:sz w:val="24"/>
          <w:szCs w:val="24"/>
        </w:rPr>
        <w:t>itektūros skyriaus vedėja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653E5E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 Gasiūnienė</w:t>
      </w:r>
    </w:p>
    <w:p w:rsidR="003744A5" w:rsidRDefault="003744A5" w:rsidP="00374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44A5" w:rsidRPr="00137686" w:rsidRDefault="003744A5" w:rsidP="003744A5">
      <w:pPr>
        <w:spacing w:after="0" w:line="240" w:lineRule="auto"/>
        <w:rPr>
          <w:lang w:val="en-US"/>
        </w:rPr>
      </w:pPr>
      <w:r w:rsidRPr="00653E5E">
        <w:rPr>
          <w:rFonts w:ascii="Times New Roman" w:eastAsia="Times New Roman" w:hAnsi="Times New Roman" w:cs="Times New Roman"/>
          <w:sz w:val="24"/>
          <w:szCs w:val="24"/>
        </w:rPr>
        <w:t>Dokumentų valdymo poskyrio vyr. specialistė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Vasilevičienė</w:t>
      </w:r>
      <w:proofErr w:type="spellEnd"/>
    </w:p>
    <w:p w:rsidR="0006422D" w:rsidRPr="003744A5" w:rsidRDefault="0006422D" w:rsidP="003744A5">
      <w:pPr>
        <w:rPr>
          <w:lang w:val="en-US"/>
        </w:rPr>
      </w:pPr>
      <w:bookmarkStart w:id="0" w:name="_GoBack"/>
      <w:bookmarkEnd w:id="0"/>
    </w:p>
    <w:sectPr w:rsidR="0006422D" w:rsidRPr="003744A5" w:rsidSect="0030285F">
      <w:pgSz w:w="11906" w:h="16838"/>
      <w:pgMar w:top="851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655A5"/>
    <w:multiLevelType w:val="hybridMultilevel"/>
    <w:tmpl w:val="C4D825FA"/>
    <w:lvl w:ilvl="0" w:tplc="51B4B8B4">
      <w:start w:val="1"/>
      <w:numFmt w:val="decimal"/>
      <w:lvlText w:val="%1."/>
      <w:lvlJc w:val="left"/>
      <w:pPr>
        <w:ind w:left="960" w:hanging="360"/>
      </w:pPr>
      <w:rPr>
        <w:rFonts w:ascii="Times New Roman" w:eastAsiaTheme="minorHAnsi" w:hAnsi="Times New Roman" w:cstheme="minorBidi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DC"/>
    <w:rsid w:val="0006422D"/>
    <w:rsid w:val="00137686"/>
    <w:rsid w:val="0030285F"/>
    <w:rsid w:val="003744A5"/>
    <w:rsid w:val="004B53DC"/>
    <w:rsid w:val="0093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E1B70-6FD0-4395-A9D0-3364C07E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44A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B5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1575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Tatorytė</dc:creator>
  <cp:keywords/>
  <dc:description/>
  <cp:lastModifiedBy>Rasa Tatorytė</cp:lastModifiedBy>
  <cp:revision>3</cp:revision>
  <dcterms:created xsi:type="dcterms:W3CDTF">2017-06-08T10:43:00Z</dcterms:created>
  <dcterms:modified xsi:type="dcterms:W3CDTF">2017-06-12T12:59:00Z</dcterms:modified>
</cp:coreProperties>
</file>